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>к приказу МКУ Кемского УО</w:t>
      </w:r>
    </w:p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>от</w:t>
      </w:r>
      <w:r w:rsidR="00BE1692" w:rsidRPr="00D404C4">
        <w:rPr>
          <w:rFonts w:ascii="Times New Roman" w:hAnsi="Times New Roman" w:cs="Times New Roman"/>
          <w:sz w:val="24"/>
          <w:szCs w:val="24"/>
        </w:rPr>
        <w:t xml:space="preserve"> 11</w:t>
      </w:r>
      <w:r w:rsidR="00A9595A" w:rsidRPr="00D404C4">
        <w:rPr>
          <w:rFonts w:ascii="Times New Roman" w:hAnsi="Times New Roman" w:cs="Times New Roman"/>
          <w:sz w:val="24"/>
          <w:szCs w:val="24"/>
        </w:rPr>
        <w:t xml:space="preserve">  декабря </w:t>
      </w:r>
      <w:r w:rsidR="00BE1692" w:rsidRPr="00D404C4">
        <w:rPr>
          <w:rFonts w:ascii="Times New Roman" w:hAnsi="Times New Roman" w:cs="Times New Roman"/>
          <w:sz w:val="24"/>
          <w:szCs w:val="24"/>
        </w:rPr>
        <w:t>2024</w:t>
      </w:r>
      <w:r w:rsidR="008A6D78" w:rsidRPr="00D404C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404C4">
        <w:rPr>
          <w:rFonts w:ascii="Times New Roman" w:hAnsi="Times New Roman" w:cs="Times New Roman"/>
          <w:sz w:val="24"/>
          <w:szCs w:val="24"/>
        </w:rPr>
        <w:t>№</w:t>
      </w:r>
      <w:r w:rsidR="00BE1692" w:rsidRPr="00D404C4">
        <w:rPr>
          <w:rFonts w:ascii="Times New Roman" w:hAnsi="Times New Roman" w:cs="Times New Roman"/>
          <w:sz w:val="24"/>
          <w:szCs w:val="24"/>
        </w:rPr>
        <w:t>177</w:t>
      </w:r>
    </w:p>
    <w:p w:rsidR="0013303C" w:rsidRPr="00D404C4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692" w:rsidRPr="00D404C4" w:rsidRDefault="0013303C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</w:t>
      </w:r>
    </w:p>
    <w:p w:rsidR="00BE1692" w:rsidRPr="00D404C4" w:rsidRDefault="0013303C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A6D78" w:rsidRPr="00D404C4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0211B0" w:rsidRPr="00D404C4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BE1692" w:rsidRPr="00D404C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</w:p>
    <w:p w:rsidR="0013303C" w:rsidRPr="00D404C4" w:rsidRDefault="00BE1692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04C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404C4">
        <w:rPr>
          <w:rFonts w:ascii="Times New Roman" w:hAnsi="Times New Roman" w:cs="Times New Roman"/>
          <w:sz w:val="24"/>
          <w:szCs w:val="24"/>
        </w:rPr>
        <w:t xml:space="preserve"> низкие образовательные результаты обучающихся, в 2025 году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5522"/>
        <w:gridCol w:w="1843"/>
        <w:gridCol w:w="2551"/>
        <w:gridCol w:w="4330"/>
      </w:tblGrid>
      <w:tr w:rsidR="00BE1692" w:rsidRPr="00D404C4" w:rsidTr="007952A8">
        <w:tc>
          <w:tcPr>
            <w:tcW w:w="54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2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организации методической поддержки</w:t>
            </w:r>
          </w:p>
        </w:tc>
        <w:tc>
          <w:tcPr>
            <w:tcW w:w="1843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Срок (период</w:t>
            </w:r>
            <w:proofErr w:type="gramEnd"/>
          </w:p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выполнения)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33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E1692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BE1692" w:rsidRPr="00D404C4" w:rsidRDefault="00BE1692" w:rsidP="00BE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(«дорожной карты») (далее - План) организации методической поддержки общеобразовательных организаций, имеющих низкие образовательные результаты обучающихся, в 2025 году</w:t>
            </w:r>
          </w:p>
        </w:tc>
        <w:tc>
          <w:tcPr>
            <w:tcW w:w="1843" w:type="dxa"/>
          </w:tcPr>
          <w:p w:rsidR="00BE1692" w:rsidRPr="00D404C4" w:rsidRDefault="00BE1692" w:rsidP="00BE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4330" w:type="dxa"/>
          </w:tcPr>
          <w:p w:rsidR="00BE1692" w:rsidRPr="00D404C4" w:rsidRDefault="00BE1692" w:rsidP="0002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план мероприятий («дорожная карта») организации методической поддержки общеобразовательных организаций, имеющих низкие образовательные результаты обучающихся, в 2025 году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>.  План размещен на сайте МКУ Кемского УО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BE1692" w:rsidRPr="00D404C4" w:rsidRDefault="00BE1692" w:rsidP="00BE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во входном мониторинге образовательных результатов и социальных условий (контекстных данных) работы школ с низкими результатами обучения</w:t>
            </w:r>
          </w:p>
        </w:tc>
        <w:tc>
          <w:tcPr>
            <w:tcW w:w="1843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20 января – </w:t>
            </w:r>
          </w:p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14 февраля 2025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СОШ,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02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E1692" w:rsidRPr="00D404C4" w:rsidRDefault="00BF4C5D" w:rsidP="00BE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 региональными методистами с целью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оказания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помощи учителям школ с низкими результатами обучения </w:t>
            </w:r>
          </w:p>
        </w:tc>
        <w:tc>
          <w:tcPr>
            <w:tcW w:w="1843" w:type="dxa"/>
          </w:tcPr>
          <w:p w:rsidR="00BE1692" w:rsidRPr="00D404C4" w:rsidRDefault="00A970D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1" w:type="dxa"/>
          </w:tcPr>
          <w:p w:rsidR="00BE1692" w:rsidRPr="00D404C4" w:rsidRDefault="00BF4C5D" w:rsidP="00BF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методисты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Капустина А. С.), педагоги МБОУ Рабочеостровской СОШ и МБОУ Кривопорожской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A970D7" w:rsidP="00BE1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региональных методистов для помощи школам с </w:t>
            </w:r>
            <w:proofErr w:type="gramStart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низкими</w:t>
            </w:r>
            <w:proofErr w:type="gramEnd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</w:t>
            </w:r>
          </w:p>
          <w:p w:rsidR="00A970D7" w:rsidRPr="00D404C4" w:rsidRDefault="00BE1692" w:rsidP="00A97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</w:p>
          <w:p w:rsidR="00BE1692" w:rsidRPr="00D404C4" w:rsidRDefault="00BE1692" w:rsidP="00BE1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BE1692" w:rsidRPr="00D404C4" w:rsidRDefault="00BE1692" w:rsidP="00A97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общественно-педагогическом Форуме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педагогических сообществ Республики Карелия</w:t>
            </w:r>
          </w:p>
        </w:tc>
        <w:tc>
          <w:tcPr>
            <w:tcW w:w="1843" w:type="dxa"/>
          </w:tcPr>
          <w:p w:rsidR="00BE1692" w:rsidRPr="00D404C4" w:rsidRDefault="00A970D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A9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МБОУ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A97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>частие в мероприятиях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форума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МБОУ Рабочеостровской СОШ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и МБОУ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2" w:type="dxa"/>
          </w:tcPr>
          <w:p w:rsidR="00BE1692" w:rsidRPr="00D404C4" w:rsidRDefault="00BE1692" w:rsidP="00A97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совещании с руководителями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>управлений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районов РК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 вопросам оказания адресной методической помощи общеобразовательным организациям, имеющим низкие образовательные результаты обучающихся</w:t>
            </w:r>
          </w:p>
        </w:tc>
        <w:tc>
          <w:tcPr>
            <w:tcW w:w="1843" w:type="dxa"/>
          </w:tcPr>
          <w:p w:rsidR="00BE1692" w:rsidRPr="00D404C4" w:rsidRDefault="00A970D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4330" w:type="dxa"/>
          </w:tcPr>
          <w:p w:rsidR="00BE1692" w:rsidRPr="00D404C4" w:rsidRDefault="00BE1692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 участвует в мероприятии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</w:tcPr>
          <w:p w:rsidR="00BE1692" w:rsidRPr="00D404C4" w:rsidRDefault="00BE1692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r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не сельской школы Карелии, включающем мероприятия по обмену опытом и стажировки</w:t>
            </w:r>
          </w:p>
        </w:tc>
        <w:tc>
          <w:tcPr>
            <w:tcW w:w="1843" w:type="dxa"/>
          </w:tcPr>
          <w:p w:rsidR="00BE1692" w:rsidRPr="00D404C4" w:rsidRDefault="00B469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не менее 50% педагогов МБОУ Рабочеостровской СОШ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и МБОУ 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:rsidR="00BE1692" w:rsidRPr="00D404C4" w:rsidRDefault="00BE1692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еспубликанском форуме «Эффективные практики образовательной деятельности в центрах «Точка роста» и детских технопарка «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1692" w:rsidRPr="00D404C4" w:rsidRDefault="00B469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FE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BF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педагогов МБОУ Рабочеостровской СОШ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и МБОУ Кривопорожской СОШ</w:t>
            </w:r>
          </w:p>
        </w:tc>
      </w:tr>
      <w:tr w:rsidR="00B46992" w:rsidRPr="00D404C4" w:rsidTr="007952A8">
        <w:tc>
          <w:tcPr>
            <w:tcW w:w="540" w:type="dxa"/>
          </w:tcPr>
          <w:p w:rsidR="00B46992" w:rsidRPr="00D404C4" w:rsidRDefault="00BF4C5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2" w:type="dxa"/>
          </w:tcPr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образовательных маршрутов учителей школ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низкими образовательными результатами,</w:t>
            </w:r>
          </w:p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индивидуальные/групповые консультации, семинары,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при участии региональных методистов и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1843" w:type="dxa"/>
          </w:tcPr>
          <w:p w:rsidR="00B46992" w:rsidRPr="00D404C4" w:rsidRDefault="00BF4C5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сентябрь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1" w:type="dxa"/>
          </w:tcPr>
          <w:p w:rsidR="00B46992" w:rsidRPr="00D404C4" w:rsidRDefault="00BF4C5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методисты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Капустина А. С.), педагоги МБОУ Рабочеостровской СОШ и МБОУ Кривопорожской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7C0788" w:rsidRPr="00D404C4" w:rsidRDefault="007C0788" w:rsidP="007C0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Разработаны и реализованы индивидуальные образовательные</w:t>
            </w:r>
          </w:p>
          <w:p w:rsidR="007C0788" w:rsidRPr="00D404C4" w:rsidRDefault="007C0788" w:rsidP="007C0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  <w:r w:rsidR="00FE484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Рабочеостровской СОШ и МБОУ Кривопорожской СОШ</w:t>
            </w:r>
          </w:p>
          <w:p w:rsidR="00B46992" w:rsidRPr="00D404C4" w:rsidRDefault="00FE4847" w:rsidP="00C8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2" w:type="dxa"/>
          </w:tcPr>
          <w:p w:rsidR="00BE1692" w:rsidRPr="00D404C4" w:rsidRDefault="00BE1692" w:rsidP="00BF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</w:t>
            </w:r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ВПР и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843" w:type="dxa"/>
          </w:tcPr>
          <w:p w:rsidR="00BE1692" w:rsidRPr="00D404C4" w:rsidRDefault="007C078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Январь-май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E1692" w:rsidRPr="00D404C4" w:rsidRDefault="00BE1692" w:rsidP="007C0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7C0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МБОУ Рабочеостровской СОШ</w:t>
            </w:r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и МБОУ Кривопорожской СОШ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 и региональном этапах Всероссийского конкурса «Учитель года России - 2025» 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Февраль-апрель 2025 г.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организаций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педагогов школ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промежуточном мониторинге образовательных результатов и социальных условий (контекстных данных) работы школ с низкими результатами обучения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летней школе-стажировке для учителей сельских школ с низкими результатами обучения на базе муниципального общеобразовательного учреждения «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Юшкозерская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Калевальского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района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летней школе не менее 40% педагогов МБОУ Рабочеостровской СОШ и МБОУ Кривопорожской СОШ </w:t>
            </w:r>
          </w:p>
        </w:tc>
      </w:tr>
      <w:tr w:rsidR="00BE1692" w:rsidRPr="00FE4847" w:rsidTr="007952A8">
        <w:tc>
          <w:tcPr>
            <w:tcW w:w="540" w:type="dxa"/>
          </w:tcPr>
          <w:p w:rsidR="00BE1692" w:rsidRPr="00FE4847" w:rsidRDefault="00FE4847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E1692" w:rsidRPr="00FE4847" w:rsidRDefault="00BE1692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 учителей, показывающих стабильно высокие результаты на государственной итоговой аттестации</w:t>
            </w:r>
          </w:p>
        </w:tc>
        <w:tc>
          <w:tcPr>
            <w:tcW w:w="1843" w:type="dxa"/>
          </w:tcPr>
          <w:p w:rsidR="00BE1692" w:rsidRPr="00FE4847" w:rsidRDefault="00FE484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BE1692" w:rsidRPr="00FE48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FE4847" w:rsidRDefault="00BE1692" w:rsidP="0002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Педагоги, показывающие стабильно высокие результаты на государственной итоговой аттестации</w:t>
            </w:r>
          </w:p>
        </w:tc>
        <w:tc>
          <w:tcPr>
            <w:tcW w:w="4330" w:type="dxa"/>
          </w:tcPr>
          <w:p w:rsidR="00BE1692" w:rsidRPr="00FE4847" w:rsidRDefault="00BE1692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Организовано распространение педагогического опыта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для управленческих команд; школьных команд; педагогических коллективов; отдельных категорий педагогических и руководящих кадров школ с низкими результатами обучения.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Февраль-декабрь 2025 г.</w:t>
            </w:r>
          </w:p>
        </w:tc>
        <w:tc>
          <w:tcPr>
            <w:tcW w:w="2551" w:type="dxa"/>
          </w:tcPr>
          <w:p w:rsidR="00FE4847" w:rsidRPr="00D404C4" w:rsidRDefault="00BF4C5D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МБОУ Рабочеостровской СОШ, МБОУ Кривопорожской СОШ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обучении по программам повышения квалификации (независимо от сроков прохождения</w:t>
            </w:r>
            <w:proofErr w:type="gramEnd"/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последнего повышения квалификации),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освоение форм и методов работы с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, не мотивированными на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обучение, с ограниченными возможностями здоровья, с учебными и поведенческими</w:t>
            </w:r>
            <w:proofErr w:type="gramEnd"/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проблемами; освоение методики обеспечения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и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</w:p>
          <w:p w:rsidR="00FE4847" w:rsidRPr="00D404C4" w:rsidRDefault="00FE4847" w:rsidP="00BF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результатов. 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7952A8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о выполнении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муниципальных дорожных карт повышения качества образования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с низкими образовательными результатами за 1 полугодие 2025 года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До 1 июля 2025 г.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СОШ, МБОУ Кривопорожская СОШ</w:t>
            </w:r>
          </w:p>
        </w:tc>
        <w:tc>
          <w:tcPr>
            <w:tcW w:w="4330" w:type="dxa"/>
          </w:tcPr>
          <w:p w:rsidR="00FE4847" w:rsidRPr="00D404C4" w:rsidRDefault="007952A8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роанализированы</w:t>
            </w:r>
          </w:p>
          <w:p w:rsidR="00FE4847" w:rsidRPr="00D404C4" w:rsidRDefault="00FE4847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представленные отчеты</w:t>
            </w:r>
          </w:p>
          <w:p w:rsidR="00FE4847" w:rsidRPr="00D404C4" w:rsidRDefault="00FE4847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всех районов республики,</w:t>
            </w:r>
          </w:p>
          <w:p w:rsidR="00FE4847" w:rsidRPr="00D404C4" w:rsidRDefault="00FE4847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скорректированы планы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847" w:rsidRPr="00D404C4" w:rsidRDefault="00FE4847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2 полугодие 2025 года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7952A8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научно-практической конференции для педагогов дошкольного образования и учителей начальной школы</w:t>
            </w:r>
          </w:p>
        </w:tc>
        <w:tc>
          <w:tcPr>
            <w:tcW w:w="1843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Сентябрь 2025 г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Кривопорожская СОШ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конференции учителей начальных классов МБОУ Рабочеостровской СОШ и МБОУ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:rsidR="00BE1692" w:rsidRPr="00D404C4" w:rsidRDefault="00BE1692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интерактивном мероприятии для молодых учителей школ региона с опытом работы до 3 лет, встреча с наставниками</w:t>
            </w:r>
          </w:p>
        </w:tc>
        <w:tc>
          <w:tcPr>
            <w:tcW w:w="1843" w:type="dxa"/>
          </w:tcPr>
          <w:p w:rsidR="00BE1692" w:rsidRPr="00D404C4" w:rsidRDefault="00BE1692" w:rsidP="00C4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C4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молодых педагогов МБОУ Рабочеостровской СОШ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и МБОУ 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2" w:type="dxa"/>
          </w:tcPr>
          <w:p w:rsidR="00BE1692" w:rsidRPr="00D404C4" w:rsidRDefault="00BE1692" w:rsidP="00C44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педагогической эстафете «</w:t>
            </w:r>
            <w:proofErr w:type="spellStart"/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Учитель-учителю</w:t>
            </w:r>
            <w:proofErr w:type="spellEnd"/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» по вопросам качества образования</w:t>
            </w:r>
          </w:p>
        </w:tc>
        <w:tc>
          <w:tcPr>
            <w:tcW w:w="1843" w:type="dxa"/>
          </w:tcPr>
          <w:p w:rsidR="00BE1692" w:rsidRPr="00D404C4" w:rsidRDefault="00C4420F" w:rsidP="00B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20F" w:rsidRPr="00D404C4" w:rsidRDefault="00C4420F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педагогической эстафете не менее 50% педагогов МБОУ Рабочеостровской СОШ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и МБОУ 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F4C5D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2" w:type="dxa"/>
          </w:tcPr>
          <w:p w:rsidR="00BE1692" w:rsidRPr="00D404C4" w:rsidRDefault="00BE1692" w:rsidP="00FE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еспубликанском форуме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информатики, физики, технологии </w:t>
            </w:r>
          </w:p>
        </w:tc>
        <w:tc>
          <w:tcPr>
            <w:tcW w:w="1843" w:type="dxa"/>
          </w:tcPr>
          <w:p w:rsidR="00BE1692" w:rsidRPr="00D404C4" w:rsidRDefault="00BE1692" w:rsidP="007B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,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Форуме учителей </w:t>
            </w:r>
            <w:r w:rsidR="00BF4C5D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информатики, физики, технологии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Рабочеостровской СОШ </w:t>
            </w:r>
            <w:r w:rsidR="007952A8">
              <w:rPr>
                <w:rFonts w:ascii="Times New Roman" w:hAnsi="Times New Roman" w:cs="Times New Roman"/>
                <w:sz w:val="24"/>
                <w:szCs w:val="24"/>
              </w:rPr>
              <w:t>и МБОУ 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2" w:type="dxa"/>
          </w:tcPr>
          <w:p w:rsidR="00BE1692" w:rsidRPr="00D404C4" w:rsidRDefault="00BE1692" w:rsidP="00C44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этнокультурной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</w:p>
        </w:tc>
        <w:tc>
          <w:tcPr>
            <w:tcW w:w="1843" w:type="dxa"/>
          </w:tcPr>
          <w:p w:rsidR="00BE1692" w:rsidRPr="00D404C4" w:rsidRDefault="00BE1692" w:rsidP="007B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420F" w:rsidRPr="00D404C4" w:rsidRDefault="00C4420F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Кривопорожская СОШ</w:t>
            </w:r>
          </w:p>
        </w:tc>
        <w:tc>
          <w:tcPr>
            <w:tcW w:w="4330" w:type="dxa"/>
          </w:tcPr>
          <w:p w:rsidR="00BE1692" w:rsidRPr="00D404C4" w:rsidRDefault="00BF4C5D" w:rsidP="00C44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частие в конференции педагогов МБОУ Рабочеостровской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, МБОУ Кривопорожской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BE1692" w:rsidRPr="00D404C4" w:rsidRDefault="00BE1692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итоговом мониторинге образовательных результатов и социальных условий (контекстных  данных) работы школ с низкими результатами обучения</w:t>
            </w:r>
          </w:p>
        </w:tc>
        <w:tc>
          <w:tcPr>
            <w:tcW w:w="1843" w:type="dxa"/>
          </w:tcPr>
          <w:p w:rsidR="00BE1692" w:rsidRPr="00D404C4" w:rsidRDefault="00C4420F" w:rsidP="00AC01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E1692" w:rsidRPr="00D404C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BE1692" w:rsidRPr="00D404C4" w:rsidRDefault="00BE1692" w:rsidP="007952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7952A8">
              <w:rPr>
                <w:rFonts w:ascii="Times New Roman" w:hAnsi="Times New Roman" w:cs="Times New Roman"/>
                <w:sz w:val="24"/>
                <w:szCs w:val="24"/>
              </w:rPr>
              <w:t xml:space="preserve">, МБОУ Кривопорожская </w:t>
            </w:r>
            <w:r w:rsidR="007952A8" w:rsidRPr="00D404C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4330" w:type="dxa"/>
          </w:tcPr>
          <w:p w:rsidR="00BE1692" w:rsidRPr="00D404C4" w:rsidRDefault="00BE1692" w:rsidP="0091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BE1692" w:rsidRPr="00D404C4" w:rsidRDefault="00BE1692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о выполнении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муниципальных дорожных карт повышения качества образования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с низкими образовательными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результатами за 2 полугодие 2025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BE1692" w:rsidRPr="00D404C4" w:rsidRDefault="00C4420F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До 15 декабря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E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Рабочеостровская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420F" w:rsidRPr="00D404C4" w:rsidRDefault="00C4420F" w:rsidP="00EF21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МБОУ Кривопорожская СОШ</w:t>
            </w:r>
          </w:p>
        </w:tc>
        <w:tc>
          <w:tcPr>
            <w:tcW w:w="4330" w:type="dxa"/>
          </w:tcPr>
          <w:p w:rsidR="00BE1692" w:rsidRPr="00D404C4" w:rsidRDefault="00BE1692" w:rsidP="00C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ы, обсуждены планы на 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E1692" w:rsidRPr="00D404C4" w:rsidRDefault="00BE1692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реализации муниципального плана</w:t>
            </w:r>
          </w:p>
        </w:tc>
        <w:tc>
          <w:tcPr>
            <w:tcW w:w="1843" w:type="dxa"/>
          </w:tcPr>
          <w:p w:rsidR="00BE1692" w:rsidRPr="00D404C4" w:rsidRDefault="00BE1692" w:rsidP="00C4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02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BE1692" w:rsidRPr="00D404C4" w:rsidRDefault="00BE1692" w:rsidP="0002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Рабочеостровская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  <w:p w:rsidR="00C4420F" w:rsidRPr="00D404C4" w:rsidRDefault="00C4420F" w:rsidP="00C4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МБОУ Кривопорожская СОШ</w:t>
            </w:r>
          </w:p>
        </w:tc>
        <w:tc>
          <w:tcPr>
            <w:tcW w:w="4330" w:type="dxa"/>
          </w:tcPr>
          <w:p w:rsidR="00BF4C5D" w:rsidRPr="00D404C4" w:rsidRDefault="00BE1692" w:rsidP="00BF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мероприятия находят отражение на сайте МКУ Кемского УО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, сайтах МБОУ Рабочеостровской</w:t>
            </w:r>
            <w:r w:rsidR="00BF4C5D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1692" w:rsidRPr="00D404C4" w:rsidRDefault="00BF4C5D" w:rsidP="00BF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Кривопорожской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7952A8" w:rsidP="006E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BE1692" w:rsidRPr="00D404C4" w:rsidRDefault="00BE1692" w:rsidP="006E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</w:p>
        </w:tc>
        <w:tc>
          <w:tcPr>
            <w:tcW w:w="1843" w:type="dxa"/>
          </w:tcPr>
          <w:p w:rsidR="00BE1692" w:rsidRPr="00D404C4" w:rsidRDefault="00C4420F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E1692" w:rsidRPr="00D404C4" w:rsidRDefault="00BE1692" w:rsidP="00BF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МБОУ Рабочеостровской СОШ, 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>МБОУ Кривопорожской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433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руководителями общеобразовательных организаций по результатам реализации Плана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(подведены итоги реализации плана, сформулированы адресные рекомендации</w:t>
            </w:r>
            <w:r w:rsidR="00D404C4" w:rsidRPr="00D404C4">
              <w:rPr>
                <w:rFonts w:ascii="Times New Roman" w:hAnsi="Times New Roman" w:cs="Times New Roman"/>
                <w:sz w:val="24"/>
                <w:szCs w:val="24"/>
              </w:rPr>
              <w:t>, разработан план поддержки школ с низкими образовательными результатам на 2026 год)</w:t>
            </w:r>
            <w:proofErr w:type="gramEnd"/>
          </w:p>
        </w:tc>
      </w:tr>
    </w:tbl>
    <w:p w:rsidR="008B3470" w:rsidRPr="00D404C4" w:rsidRDefault="008B3470" w:rsidP="008B34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3470" w:rsidRPr="00D404C4" w:rsidSect="007952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BB8"/>
    <w:rsid w:val="000211B0"/>
    <w:rsid w:val="000958A3"/>
    <w:rsid w:val="000B63DF"/>
    <w:rsid w:val="00106691"/>
    <w:rsid w:val="0013303C"/>
    <w:rsid w:val="001F50E7"/>
    <w:rsid w:val="00226BB8"/>
    <w:rsid w:val="00280111"/>
    <w:rsid w:val="003B4598"/>
    <w:rsid w:val="003D66B5"/>
    <w:rsid w:val="003F322F"/>
    <w:rsid w:val="00407BC3"/>
    <w:rsid w:val="00413B24"/>
    <w:rsid w:val="0043727A"/>
    <w:rsid w:val="004D4DCB"/>
    <w:rsid w:val="004E71B0"/>
    <w:rsid w:val="00527E17"/>
    <w:rsid w:val="005A70C3"/>
    <w:rsid w:val="005E220F"/>
    <w:rsid w:val="00602E7B"/>
    <w:rsid w:val="006B1480"/>
    <w:rsid w:val="006E3385"/>
    <w:rsid w:val="006E7B17"/>
    <w:rsid w:val="00712694"/>
    <w:rsid w:val="0072268B"/>
    <w:rsid w:val="007232AD"/>
    <w:rsid w:val="007239EA"/>
    <w:rsid w:val="0074180C"/>
    <w:rsid w:val="007952A8"/>
    <w:rsid w:val="007B1962"/>
    <w:rsid w:val="007C0788"/>
    <w:rsid w:val="007C315F"/>
    <w:rsid w:val="007F6112"/>
    <w:rsid w:val="008823A0"/>
    <w:rsid w:val="008A6D78"/>
    <w:rsid w:val="008B3470"/>
    <w:rsid w:val="009157EE"/>
    <w:rsid w:val="00960853"/>
    <w:rsid w:val="00962BED"/>
    <w:rsid w:val="0099124C"/>
    <w:rsid w:val="009C39DD"/>
    <w:rsid w:val="00A04478"/>
    <w:rsid w:val="00A9595A"/>
    <w:rsid w:val="00A970D7"/>
    <w:rsid w:val="00AC01DB"/>
    <w:rsid w:val="00B069D0"/>
    <w:rsid w:val="00B315ED"/>
    <w:rsid w:val="00B46992"/>
    <w:rsid w:val="00B94D65"/>
    <w:rsid w:val="00BD7281"/>
    <w:rsid w:val="00BE1692"/>
    <w:rsid w:val="00BF4C5D"/>
    <w:rsid w:val="00C20CFA"/>
    <w:rsid w:val="00C23A6D"/>
    <w:rsid w:val="00C4420F"/>
    <w:rsid w:val="00C54C5B"/>
    <w:rsid w:val="00C8046B"/>
    <w:rsid w:val="00D0293C"/>
    <w:rsid w:val="00D404C4"/>
    <w:rsid w:val="00D55C4C"/>
    <w:rsid w:val="00D944FC"/>
    <w:rsid w:val="00DC6610"/>
    <w:rsid w:val="00E949AC"/>
    <w:rsid w:val="00EA19CD"/>
    <w:rsid w:val="00EE2102"/>
    <w:rsid w:val="00EF21F4"/>
    <w:rsid w:val="00F0033E"/>
    <w:rsid w:val="00FC6D49"/>
    <w:rsid w:val="00FE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B34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52BA-F740-480C-8723-8B5E0F97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Раиса Юрьевна</cp:lastModifiedBy>
  <cp:revision>3</cp:revision>
  <cp:lastPrinted>2024-12-12T14:13:00Z</cp:lastPrinted>
  <dcterms:created xsi:type="dcterms:W3CDTF">2023-01-19T12:45:00Z</dcterms:created>
  <dcterms:modified xsi:type="dcterms:W3CDTF">2024-12-12T14:13:00Z</dcterms:modified>
</cp:coreProperties>
</file>